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375EE7" w14:paraId="2C078E63" wp14:textId="6A6BC082">
      <w:pPr>
        <w:ind w:left="2880" w:firstLine="0"/>
        <w:rPr>
          <w:sz w:val="40"/>
          <w:szCs w:val="40"/>
        </w:rPr>
      </w:pPr>
      <w:bookmarkStart w:name="_GoBack" w:id="0"/>
      <w:bookmarkEnd w:id="0"/>
      <w:proofErr w:type="spellStart"/>
      <w:r w:rsidRPr="3A375EE7" w:rsidR="4A1AC67E">
        <w:rPr>
          <w:sz w:val="40"/>
          <w:szCs w:val="40"/>
        </w:rPr>
        <w:t>Whats</w:t>
      </w:r>
      <w:proofErr w:type="spellEnd"/>
      <w:r w:rsidRPr="3A375EE7" w:rsidR="4A1AC67E">
        <w:rPr>
          <w:sz w:val="40"/>
          <w:szCs w:val="40"/>
        </w:rPr>
        <w:t xml:space="preserve"> on your hands?</w:t>
      </w:r>
    </w:p>
    <w:p w:rsidR="3A375EE7" w:rsidP="3A375EE7" w:rsidRDefault="3A375EE7" w14:paraId="6D98E9D4" w14:textId="2CB8E7AB">
      <w:pPr>
        <w:pStyle w:val="Normal"/>
        <w:ind w:left="2880" w:firstLine="0"/>
        <w:rPr>
          <w:sz w:val="40"/>
          <w:szCs w:val="40"/>
        </w:rPr>
      </w:pPr>
    </w:p>
    <w:p w:rsidR="7AC75A6D" w:rsidRDefault="7AC75A6D" w14:paraId="1E8C3631" w14:textId="0502058C">
      <w:r>
        <w:br/>
      </w:r>
      <w:r w:rsidR="7AC75A6D">
        <w:drawing>
          <wp:inline wp14:editId="19E339B6" wp14:anchorId="2256DF48">
            <wp:extent cx="4010025" cy="5353048"/>
            <wp:effectExtent l="0" t="0" r="0" b="0"/>
            <wp:docPr id="927522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adc58fc1a942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35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A375EE7" w:rsidTr="3A375EE7" w14:paraId="496F67B1">
        <w:tc>
          <w:tcPr>
            <w:tcW w:w="4680" w:type="dxa"/>
            <w:tcMar/>
          </w:tcPr>
          <w:p w:rsidR="3A375EE7" w:rsidRDefault="3A375EE7" w14:paraId="61BE75A7" w14:textId="1A7AE89A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How many kinds of bacteria live on our hands?</w:t>
            </w:r>
          </w:p>
        </w:tc>
        <w:tc>
          <w:tcPr>
            <w:tcW w:w="4680" w:type="dxa"/>
            <w:tcMar/>
          </w:tcPr>
          <w:p w:rsidR="3A375EE7" w:rsidRDefault="3A375EE7" w14:paraId="242BB10D" w14:textId="7FBD26E1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150</w:t>
            </w:r>
          </w:p>
        </w:tc>
      </w:tr>
      <w:tr w:rsidR="3A375EE7" w:rsidTr="3A375EE7" w14:paraId="0B2EB06D">
        <w:tc>
          <w:tcPr>
            <w:tcW w:w="4680" w:type="dxa"/>
            <w:tcMar/>
          </w:tcPr>
          <w:p w:rsidR="3A375EE7" w:rsidRDefault="3A375EE7" w14:paraId="0E473514" w14:textId="378143B4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List two times you should wash your hands.</w:t>
            </w:r>
          </w:p>
        </w:tc>
        <w:tc>
          <w:tcPr>
            <w:tcW w:w="4680" w:type="dxa"/>
            <w:tcMar/>
          </w:tcPr>
          <w:p w:rsidR="3A375EE7" w:rsidRDefault="3A375EE7" w14:paraId="2C8A83E3" w14:textId="13250AB0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Before eating and after being around someone sick</w:t>
            </w:r>
          </w:p>
        </w:tc>
      </w:tr>
      <w:tr w:rsidR="3A375EE7" w:rsidTr="3A375EE7" w14:paraId="796F3D98">
        <w:tc>
          <w:tcPr>
            <w:tcW w:w="4680" w:type="dxa"/>
            <w:tcMar/>
          </w:tcPr>
          <w:p w:rsidR="3A375EE7" w:rsidRDefault="3A375EE7" w14:paraId="5B120215" w14:textId="623E01F6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When washing your hands, how many times should you sing “Happy Birthday”?</w:t>
            </w:r>
          </w:p>
        </w:tc>
        <w:tc>
          <w:tcPr>
            <w:tcW w:w="4680" w:type="dxa"/>
            <w:tcMar/>
          </w:tcPr>
          <w:p w:rsidR="3A375EE7" w:rsidRDefault="3A375EE7" w14:paraId="4FEE4E4D" w14:textId="6502F562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twice!</w:t>
            </w:r>
          </w:p>
        </w:tc>
      </w:tr>
      <w:tr w:rsidR="3A375EE7" w:rsidTr="3A375EE7" w14:paraId="217FAFB4">
        <w:tc>
          <w:tcPr>
            <w:tcW w:w="4680" w:type="dxa"/>
            <w:tcMar/>
          </w:tcPr>
          <w:p w:rsidR="3A375EE7" w:rsidRDefault="3A375EE7" w14:paraId="35726F27" w14:textId="1B36BB86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How many deaths per year could be prevented through hand washing?</w:t>
            </w:r>
          </w:p>
        </w:tc>
        <w:tc>
          <w:tcPr>
            <w:tcW w:w="4680" w:type="dxa"/>
            <w:tcMar/>
          </w:tcPr>
          <w:p w:rsidR="3A375EE7" w:rsidRDefault="3A375EE7" w14:paraId="68896BE0" w14:textId="7511AA3D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1000,000</w:t>
            </w:r>
          </w:p>
        </w:tc>
      </w:tr>
      <w:tr w:rsidR="3A375EE7" w:rsidTr="3A375EE7" w14:paraId="2103D733">
        <w:tc>
          <w:tcPr>
            <w:tcW w:w="4680" w:type="dxa"/>
            <w:tcMar/>
          </w:tcPr>
          <w:p w:rsidR="3A375EE7" w:rsidRDefault="3A375EE7" w14:paraId="29599D8D" w14:textId="304B6F3E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What percentage of us are washing our hands wrong?</w:t>
            </w:r>
          </w:p>
        </w:tc>
        <w:tc>
          <w:tcPr>
            <w:tcW w:w="4680" w:type="dxa"/>
            <w:tcMar/>
          </w:tcPr>
          <w:p w:rsidR="3A375EE7" w:rsidRDefault="3A375EE7" w14:paraId="360AB2D4" w14:textId="205AF499">
            <w:r w:rsidRPr="3A375EE7" w:rsidR="3A375EE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95%</w:t>
            </w:r>
          </w:p>
        </w:tc>
      </w:tr>
    </w:tbl>
    <w:p w:rsidR="7AC75A6D" w:rsidP="3A375EE7" w:rsidRDefault="7AC75A6D" w14:paraId="552CD7DE" w14:textId="13103498">
      <w:pPr>
        <w:pStyle w:val="Normal"/>
        <w:ind w:left="0" w:firstLine="0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4ED977"/>
  <w15:docId w15:val="{cac4c493-c781-4fc9-9969-cfa43817fa10}"/>
  <w:rsids>
    <w:rsidRoot w:val="3C4ED977"/>
    <w:rsid w:val="1C9E3AF5"/>
    <w:rsid w:val="3A375EE7"/>
    <w:rsid w:val="3C4ED977"/>
    <w:rsid w:val="4A1AC67E"/>
    <w:rsid w:val="53EAECAB"/>
    <w:rsid w:val="7AC75A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dadc58fc1a942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2020-03-25T20:58:27.9453070Z</dcterms:created>
  <dcterms:modified xsi:type="dcterms:W3CDTF">2020-03-25T21:00:36.3053804Z</dcterms:modified>
  <dc:creator>Abigail Flerchinger</dc:creator>
  <lastModifiedBy>Abigail Flerchinger</lastModifiedBy>
</coreProperties>
</file>